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BD" w:rsidRDefault="008B1BAB" w:rsidP="008B1BA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ПАМЯТКА </w:t>
      </w:r>
    </w:p>
    <w:p w:rsidR="008B1BAB" w:rsidRDefault="000F7BBD" w:rsidP="008B1BA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  <w:r w:rsidRPr="008B1BAB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населению</w:t>
      </w: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при возгорании </w:t>
      </w:r>
      <w:r w:rsidR="008B1BAB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в квартире</w:t>
      </w:r>
    </w:p>
    <w:p w:rsidR="008B1BAB" w:rsidRDefault="008B1BAB" w:rsidP="008B1BAB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</w:p>
    <w:p w:rsidR="008B1BAB" w:rsidRPr="00D329AA" w:rsidRDefault="008B1BAB" w:rsidP="008B1BA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b/>
          <w:bCs/>
          <w:color w:val="000000"/>
          <w:spacing w:val="-9"/>
          <w:sz w:val="27"/>
          <w:szCs w:val="27"/>
        </w:rPr>
        <w:t xml:space="preserve">Что делать, если в квартире </w:t>
      </w:r>
      <w:r w:rsidRPr="00D329AA">
        <w:rPr>
          <w:rFonts w:ascii="Times New Roman" w:hAnsi="Times New Roman" w:cs="Times New Roman"/>
          <w:b/>
          <w:bCs/>
          <w:color w:val="000000"/>
          <w:spacing w:val="-13"/>
          <w:sz w:val="27"/>
          <w:szCs w:val="27"/>
        </w:rPr>
        <w:t>появился огонь?</w:t>
      </w:r>
    </w:p>
    <w:p w:rsidR="008B1BAB" w:rsidRPr="00D329AA" w:rsidRDefault="0080626B" w:rsidP="008B1BAB">
      <w:pPr>
        <w:shd w:val="clear" w:color="auto" w:fill="FFFFFF"/>
        <w:ind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231775</wp:posOffset>
            </wp:positionV>
            <wp:extent cx="1845945" cy="1362075"/>
            <wp:effectExtent l="19050" t="0" r="1905" b="0"/>
            <wp:wrapTight wrapText="bothSides">
              <wp:wrapPolygon edited="0">
                <wp:start x="-223" y="0"/>
                <wp:lineTo x="-223" y="21449"/>
                <wp:lineTo x="21622" y="21449"/>
                <wp:lineTo x="21622" y="0"/>
                <wp:lineTo x="-223" y="0"/>
              </wp:wrapPolygon>
            </wp:wrapTight>
            <wp:docPr id="4" name="Рисунок 4" descr="ОГПС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ГПС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</a:blip>
                    <a:srcRect l="12711" t="4816" r="13443" b="2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BAB" w:rsidRPr="00D329AA">
        <w:rPr>
          <w:rFonts w:ascii="Times New Roman" w:hAnsi="Times New Roman" w:cs="Times New Roman"/>
          <w:color w:val="000000"/>
          <w:spacing w:val="7"/>
          <w:sz w:val="27"/>
          <w:szCs w:val="27"/>
        </w:rPr>
        <w:t>Если вы одни</w:t>
      </w:r>
      <w:r w:rsidR="008B1BAB" w:rsidRPr="00D329AA">
        <w:rPr>
          <w:rFonts w:ascii="Times New Roman" w:hAnsi="Times New Roman" w:cs="Times New Roman"/>
          <w:smallCaps/>
          <w:color w:val="000000"/>
          <w:sz w:val="27"/>
          <w:szCs w:val="27"/>
        </w:rPr>
        <w:t xml:space="preserve">, </w:t>
      </w:r>
      <w:r w:rsidR="008B1BAB" w:rsidRPr="00D329AA">
        <w:rPr>
          <w:rFonts w:ascii="Times New Roman" w:hAnsi="Times New Roman" w:cs="Times New Roman"/>
          <w:color w:val="000000"/>
          <w:sz w:val="27"/>
          <w:szCs w:val="27"/>
        </w:rPr>
        <w:t>сначала по</w:t>
      </w:r>
      <w:r w:rsidR="008B1BAB"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старайтесь справиться с огнем </w:t>
      </w:r>
      <w:r w:rsidR="008B1BAB"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>(если очаг пожара носит ло</w:t>
      </w:r>
      <w:r w:rsidR="008B1BAB"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кальный и простой характер), </w:t>
      </w:r>
      <w:r w:rsidR="008B1BAB" w:rsidRPr="00D329AA">
        <w:rPr>
          <w:rFonts w:ascii="Times New Roman" w:hAnsi="Times New Roman" w:cs="Times New Roman"/>
          <w:color w:val="000000"/>
          <w:spacing w:val="8"/>
          <w:sz w:val="27"/>
          <w:szCs w:val="27"/>
        </w:rPr>
        <w:t>одновременно криками ста</w:t>
      </w:r>
      <w:r w:rsidR="008B1BAB" w:rsidRPr="00D329AA">
        <w:rPr>
          <w:rFonts w:ascii="Times New Roman" w:hAnsi="Times New Roman" w:cs="Times New Roman"/>
          <w:color w:val="000000"/>
          <w:spacing w:val="7"/>
          <w:sz w:val="27"/>
          <w:szCs w:val="27"/>
        </w:rPr>
        <w:t xml:space="preserve">райтесь привлечь внимание соседей. </w:t>
      </w:r>
    </w:p>
    <w:p w:rsidR="008B1BAB" w:rsidRPr="00D329AA" w:rsidRDefault="008B1BAB" w:rsidP="008B1BAB">
      <w:pPr>
        <w:shd w:val="clear" w:color="auto" w:fill="FFFFFF"/>
        <w:ind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Если чувствуете, что огонь </w:t>
      </w: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становится неуправляемым, </w:t>
      </w:r>
      <w:r w:rsidRPr="00D329AA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звоните в пожарную охрану и </w:t>
      </w: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>покиньте квартиру.</w:t>
      </w:r>
    </w:p>
    <w:p w:rsidR="008B1BAB" w:rsidRPr="00D329AA" w:rsidRDefault="008B1BAB" w:rsidP="008B1BAB">
      <w:pPr>
        <w:shd w:val="clear" w:color="auto" w:fill="FFFFFF"/>
        <w:ind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>Если вы не одни, одновре</w:t>
      </w:r>
      <w:r w:rsidRPr="00D329AA">
        <w:rPr>
          <w:rFonts w:ascii="Times New Roman" w:hAnsi="Times New Roman" w:cs="Times New Roman"/>
          <w:color w:val="000000"/>
          <w:spacing w:val="7"/>
          <w:sz w:val="27"/>
          <w:szCs w:val="27"/>
        </w:rPr>
        <w:t xml:space="preserve">менно вызывайте пожарную </w:t>
      </w:r>
      <w:r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>охрану и пытайтесь справить</w:t>
      </w: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>ся с очагом огня.</w:t>
      </w:r>
    </w:p>
    <w:p w:rsidR="008B1BAB" w:rsidRPr="00D329AA" w:rsidRDefault="008B1BAB" w:rsidP="008B1BAB">
      <w:pPr>
        <w:shd w:val="clear" w:color="auto" w:fill="FFFFFF"/>
        <w:ind w:firstLine="570"/>
        <w:jc w:val="both"/>
        <w:rPr>
          <w:rFonts w:ascii="Times New Roman" w:hAnsi="Times New Roman" w:cs="Times New Roman"/>
          <w:b/>
          <w:i/>
          <w:color w:val="000000"/>
          <w:spacing w:val="3"/>
          <w:sz w:val="27"/>
          <w:szCs w:val="27"/>
        </w:rPr>
      </w:pPr>
      <w:r w:rsidRPr="00D329AA">
        <w:rPr>
          <w:rFonts w:ascii="Times New Roman" w:hAnsi="Times New Roman" w:cs="Times New Roman"/>
          <w:b/>
          <w:i/>
          <w:color w:val="000000"/>
          <w:spacing w:val="4"/>
          <w:sz w:val="27"/>
          <w:szCs w:val="27"/>
        </w:rPr>
        <w:t>Вызывая пожарную охрану, сохраняйте спокойствие и чле</w:t>
      </w:r>
      <w:r w:rsidRPr="00D329AA">
        <w:rPr>
          <w:rFonts w:ascii="Times New Roman" w:hAnsi="Times New Roman" w:cs="Times New Roman"/>
          <w:b/>
          <w:i/>
          <w:color w:val="000000"/>
          <w:spacing w:val="3"/>
          <w:sz w:val="27"/>
          <w:szCs w:val="27"/>
        </w:rPr>
        <w:t>нораздельную речь, назовите:</w:t>
      </w:r>
    </w:p>
    <w:p w:rsidR="008B1BAB" w:rsidRPr="00D329AA" w:rsidRDefault="0080626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color w:val="000000"/>
          <w:spacing w:val="5"/>
          <w:sz w:val="27"/>
          <w:szCs w:val="27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5488305</wp:posOffset>
            </wp:positionH>
            <wp:positionV relativeFrom="paragraph">
              <wp:posOffset>201295</wp:posOffset>
            </wp:positionV>
            <wp:extent cx="1049655" cy="119443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19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BAB"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 xml:space="preserve">улицу; </w:t>
      </w:r>
    </w:p>
    <w:p w:rsidR="008B1BAB" w:rsidRPr="00D329AA" w:rsidRDefault="008B1BA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 xml:space="preserve">номер дома; </w:t>
      </w:r>
    </w:p>
    <w:p w:rsidR="008B1BAB" w:rsidRPr="00D329AA" w:rsidRDefault="008B1BA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 xml:space="preserve">подъезд; </w:t>
      </w:r>
    </w:p>
    <w:p w:rsidR="008B1BAB" w:rsidRPr="00D329AA" w:rsidRDefault="008B1BA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этаж; </w:t>
      </w:r>
    </w:p>
    <w:p w:rsidR="008B1BAB" w:rsidRPr="00D329AA" w:rsidRDefault="008B1BA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номер квартиры (это может повлиять на тип и количество техники, которую к вам </w:t>
      </w:r>
      <w:r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 xml:space="preserve">направят); </w:t>
      </w:r>
    </w:p>
    <w:p w:rsidR="008B1BAB" w:rsidRPr="00D329AA" w:rsidRDefault="008B1BAB" w:rsidP="008B1BAB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6"/>
          <w:sz w:val="27"/>
          <w:szCs w:val="27"/>
        </w:rPr>
        <w:t>кратко со</w:t>
      </w:r>
      <w:r w:rsidRPr="00D329AA">
        <w:rPr>
          <w:rFonts w:ascii="Times New Roman" w:hAnsi="Times New Roman" w:cs="Times New Roman"/>
          <w:color w:val="000000"/>
          <w:spacing w:val="3"/>
          <w:sz w:val="27"/>
          <w:szCs w:val="27"/>
        </w:rPr>
        <w:t>общите, что, где и сколько го</w:t>
      </w:r>
      <w:r w:rsidRPr="00D329AA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рит, есть ли люди, отрезанные </w:t>
      </w: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огнем. </w:t>
      </w:r>
    </w:p>
    <w:p w:rsidR="008B1BAB" w:rsidRPr="00D329AA" w:rsidRDefault="008B1BAB" w:rsidP="008B1BAB">
      <w:pPr>
        <w:shd w:val="clear" w:color="auto" w:fill="FFFFFF"/>
        <w:ind w:left="1000"/>
        <w:jc w:val="both"/>
        <w:rPr>
          <w:rFonts w:ascii="Times New Roman" w:hAnsi="Times New Roman" w:cs="Times New Roman"/>
          <w:b/>
          <w:i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b/>
          <w:i/>
          <w:color w:val="000000"/>
          <w:spacing w:val="4"/>
          <w:sz w:val="27"/>
          <w:szCs w:val="27"/>
        </w:rPr>
        <w:t xml:space="preserve">Обязательно убедитесь, </w:t>
      </w:r>
      <w:r w:rsidRPr="00D329AA">
        <w:rPr>
          <w:rFonts w:ascii="Times New Roman" w:hAnsi="Times New Roman" w:cs="Times New Roman"/>
          <w:b/>
          <w:i/>
          <w:color w:val="000000"/>
          <w:spacing w:val="5"/>
          <w:sz w:val="27"/>
          <w:szCs w:val="27"/>
        </w:rPr>
        <w:t>что вас поняли правильно.</w:t>
      </w:r>
    </w:p>
    <w:p w:rsidR="008B1BAB" w:rsidRPr="00D329AA" w:rsidRDefault="008B1BAB" w:rsidP="00D329AA">
      <w:pPr>
        <w:shd w:val="clear" w:color="auto" w:fill="FFFFFF"/>
        <w:ind w:firstLine="62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>При самостоятельном ту</w:t>
      </w:r>
      <w:r w:rsidRPr="00D329AA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шении пожара </w:t>
      </w:r>
      <w:r w:rsidRPr="00D329AA">
        <w:rPr>
          <w:rFonts w:ascii="Times New Roman" w:hAnsi="Times New Roman" w:cs="Times New Roman"/>
          <w:b/>
          <w:bCs/>
          <w:color w:val="000000"/>
          <w:spacing w:val="-1"/>
          <w:sz w:val="27"/>
          <w:szCs w:val="27"/>
        </w:rPr>
        <w:t xml:space="preserve">нельзя тушить </w:t>
      </w:r>
      <w:r w:rsidRPr="00D329AA">
        <w:rPr>
          <w:rFonts w:ascii="Times New Roman" w:hAnsi="Times New Roman" w:cs="Times New Roman"/>
          <w:b/>
          <w:bCs/>
          <w:color w:val="000000"/>
          <w:spacing w:val="-9"/>
          <w:sz w:val="27"/>
          <w:szCs w:val="27"/>
        </w:rPr>
        <w:t>водой горящие предметы под на</w:t>
      </w:r>
      <w:r w:rsidRPr="00D329AA">
        <w:rPr>
          <w:rFonts w:ascii="Times New Roman" w:hAnsi="Times New Roman" w:cs="Times New Roman"/>
          <w:b/>
          <w:bCs/>
          <w:color w:val="000000"/>
          <w:spacing w:val="9"/>
          <w:sz w:val="27"/>
          <w:szCs w:val="27"/>
        </w:rPr>
        <w:t xml:space="preserve">пряжением. </w:t>
      </w:r>
      <w:r w:rsidRPr="00D329AA">
        <w:rPr>
          <w:rFonts w:ascii="Times New Roman" w:hAnsi="Times New Roman" w:cs="Times New Roman"/>
          <w:b/>
          <w:color w:val="FF0000"/>
          <w:spacing w:val="9"/>
          <w:sz w:val="27"/>
          <w:szCs w:val="27"/>
        </w:rPr>
        <w:t>В случае любого</w:t>
      </w:r>
      <w:r w:rsidRPr="00D329AA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Pr="00D329AA">
        <w:rPr>
          <w:rFonts w:ascii="Times New Roman" w:hAnsi="Times New Roman" w:cs="Times New Roman"/>
          <w:b/>
          <w:color w:val="FF0000"/>
          <w:spacing w:val="5"/>
          <w:sz w:val="27"/>
          <w:szCs w:val="27"/>
        </w:rPr>
        <w:t>пожара в квартире первым де</w:t>
      </w:r>
      <w:r w:rsidRPr="00D329AA">
        <w:rPr>
          <w:rFonts w:ascii="Times New Roman" w:hAnsi="Times New Roman" w:cs="Times New Roman"/>
          <w:b/>
          <w:color w:val="FF0000"/>
          <w:spacing w:val="4"/>
          <w:sz w:val="27"/>
          <w:szCs w:val="27"/>
        </w:rPr>
        <w:t xml:space="preserve">лом обесточьте квартиру на </w:t>
      </w:r>
      <w:r w:rsidRPr="00D329AA">
        <w:rPr>
          <w:rFonts w:ascii="Times New Roman" w:hAnsi="Times New Roman" w:cs="Times New Roman"/>
          <w:b/>
          <w:color w:val="FF0000"/>
          <w:spacing w:val="5"/>
          <w:sz w:val="27"/>
          <w:szCs w:val="27"/>
        </w:rPr>
        <w:t>входном щитке.</w:t>
      </w:r>
    </w:p>
    <w:p w:rsidR="008B1BAB" w:rsidRPr="00D329AA" w:rsidRDefault="008B1BAB" w:rsidP="00D329AA">
      <w:pPr>
        <w:shd w:val="clear" w:color="auto" w:fill="FFFFFF"/>
        <w:ind w:firstLine="62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b/>
          <w:bCs/>
          <w:color w:val="000000"/>
          <w:spacing w:val="-3"/>
          <w:sz w:val="27"/>
          <w:szCs w:val="27"/>
        </w:rPr>
        <w:t>Не бойтесь остаться в тем</w:t>
      </w:r>
      <w:r w:rsidRPr="00D329AA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ноте даже ночью — пока что-то </w:t>
      </w:r>
      <w:r w:rsidRPr="00D329AA">
        <w:rPr>
          <w:rFonts w:ascii="Times New Roman" w:hAnsi="Times New Roman" w:cs="Times New Roman"/>
          <w:b/>
          <w:bCs/>
          <w:color w:val="000000"/>
          <w:spacing w:val="-6"/>
          <w:sz w:val="27"/>
          <w:szCs w:val="27"/>
        </w:rPr>
        <w:t>горит, видно, что тушить.</w:t>
      </w:r>
    </w:p>
    <w:p w:rsidR="008B1BAB" w:rsidRPr="00D329AA" w:rsidRDefault="008B1BAB" w:rsidP="00D329AA">
      <w:pPr>
        <w:shd w:val="clear" w:color="auto" w:fill="FFFFFF"/>
        <w:ind w:firstLine="6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На случай пожара хорошо </w:t>
      </w: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иметь в квартире углекислотный огнетушитель, допустим, </w:t>
      </w: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>марки ОУ-5.</w:t>
      </w:r>
      <w:r w:rsidR="00D329AA"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 w:rsidRPr="00D329AA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Его преимущество </w:t>
      </w:r>
      <w:r w:rsidRPr="00D329AA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том, что им можно тушить </w:t>
      </w:r>
      <w:r w:rsidRPr="00D329AA">
        <w:rPr>
          <w:rFonts w:ascii="Times New Roman" w:hAnsi="Times New Roman" w:cs="Times New Roman"/>
          <w:color w:val="000000"/>
          <w:spacing w:val="9"/>
          <w:sz w:val="27"/>
          <w:szCs w:val="27"/>
        </w:rPr>
        <w:t>предметы под напряжением.</w:t>
      </w:r>
    </w:p>
    <w:p w:rsidR="008B1BAB" w:rsidRPr="00D329AA" w:rsidRDefault="008B1BAB" w:rsidP="00D329AA">
      <w:pPr>
        <w:shd w:val="clear" w:color="auto" w:fill="FFFFFF"/>
        <w:ind w:firstLine="6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3"/>
          <w:sz w:val="27"/>
          <w:szCs w:val="27"/>
        </w:rPr>
        <w:t>Если такие финансовые за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траты вам не по плечу, разори</w:t>
      </w:r>
      <w:r w:rsidRPr="00D329AA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тесь хотя бы на садовый шланг 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длиной не менее 7—8 м.</w:t>
      </w:r>
    </w:p>
    <w:p w:rsidR="008B1BAB" w:rsidRPr="00D329AA" w:rsidRDefault="008B1BAB" w:rsidP="00D329AA">
      <w:pPr>
        <w:shd w:val="clear" w:color="auto" w:fill="FFFFFF"/>
        <w:ind w:firstLine="6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Рекомендуется расположить шланг на кухне (при пожаре отключается электричество и в ванной будет темно, а на кухне 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 xml:space="preserve">всегда будет светло от уличного </w:t>
      </w:r>
      <w:r w:rsidRPr="00D329AA">
        <w:rPr>
          <w:rFonts w:ascii="Times New Roman" w:hAnsi="Times New Roman" w:cs="Times New Roman"/>
          <w:color w:val="000000"/>
          <w:spacing w:val="3"/>
          <w:sz w:val="27"/>
          <w:szCs w:val="27"/>
        </w:rPr>
        <w:t>освещения), а также обязатель</w:t>
      </w:r>
      <w:r w:rsidRPr="00D329AA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но нужно проверить, достаточно ли плотно он надевается на 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трубку крана.</w:t>
      </w:r>
    </w:p>
    <w:p w:rsidR="008B1BAB" w:rsidRPr="00D329AA" w:rsidRDefault="008B1BAB" w:rsidP="00D329AA">
      <w:pPr>
        <w:shd w:val="clear" w:color="auto" w:fill="FFFFFF"/>
        <w:ind w:firstLine="741"/>
        <w:jc w:val="both"/>
        <w:rPr>
          <w:rFonts w:ascii="Times New Roman" w:hAnsi="Times New Roman" w:cs="Times New Roman"/>
          <w:color w:val="000000"/>
          <w:spacing w:val="3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Традиционные ведра, тазики </w:t>
      </w:r>
      <w:r w:rsidRPr="00D329AA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и чайники на реальном пожаре </w:t>
      </w:r>
      <w:r w:rsidRPr="00D329AA">
        <w:rPr>
          <w:rFonts w:ascii="Times New Roman" w:hAnsi="Times New Roman" w:cs="Times New Roman"/>
          <w:color w:val="000000"/>
          <w:spacing w:val="3"/>
          <w:sz w:val="27"/>
          <w:szCs w:val="27"/>
        </w:rPr>
        <w:t>крайне неудобны.</w:t>
      </w:r>
    </w:p>
    <w:p w:rsidR="00D329AA" w:rsidRPr="00D329AA" w:rsidRDefault="00D329AA" w:rsidP="00D329AA">
      <w:pPr>
        <w:shd w:val="clear" w:color="auto" w:fill="FFFFFF"/>
        <w:ind w:firstLine="741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D329AA" w:rsidRPr="00D329AA" w:rsidRDefault="0080626B" w:rsidP="00D329AA">
      <w:pPr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color w:val="000000"/>
          <w:spacing w:val="6"/>
          <w:sz w:val="27"/>
          <w:szCs w:val="27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302260</wp:posOffset>
            </wp:positionV>
            <wp:extent cx="1918335" cy="1274445"/>
            <wp:effectExtent l="19050" t="0" r="5715" b="0"/>
            <wp:wrapTight wrapText="bothSides">
              <wp:wrapPolygon edited="0">
                <wp:start x="-214" y="0"/>
                <wp:lineTo x="-214" y="21309"/>
                <wp:lineTo x="21664" y="21309"/>
                <wp:lineTo x="21664" y="0"/>
                <wp:lineTo x="-214" y="0"/>
              </wp:wrapPolygon>
            </wp:wrapTight>
            <wp:docPr id="5" name="Рисунок 5" descr="ОГПС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ГПС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</a:blip>
                    <a:srcRect l="29367" t="20490" r="30873" b="4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29AA" w:rsidRPr="00D329AA">
        <w:rPr>
          <w:rFonts w:ascii="Times New Roman" w:hAnsi="Times New Roman" w:cs="Times New Roman"/>
          <w:b/>
          <w:color w:val="000000"/>
          <w:sz w:val="27"/>
          <w:szCs w:val="27"/>
        </w:rPr>
        <w:t>ПОМНИТЕ!</w:t>
      </w:r>
      <w:r w:rsidR="00D329AA" w:rsidRPr="00D329AA">
        <w:rPr>
          <w:rFonts w:ascii="Times New Roman" w:hAnsi="Times New Roman" w:cs="Times New Roman"/>
          <w:color w:val="000000"/>
          <w:sz w:val="27"/>
          <w:szCs w:val="27"/>
        </w:rPr>
        <w:t xml:space="preserve"> При пожаре не открывайте окна, так как с поступлением кислорода огонь вспыхнет сильнее</w:t>
      </w:r>
    </w:p>
    <w:p w:rsidR="00D329AA" w:rsidRPr="00D329AA" w:rsidRDefault="00D329AA" w:rsidP="00D329AA">
      <w:pPr>
        <w:widowControl/>
        <w:numPr>
          <w:ilvl w:val="0"/>
          <w:numId w:val="2"/>
        </w:numPr>
        <w:tabs>
          <w:tab w:val="clear" w:pos="720"/>
          <w:tab w:val="left" w:pos="969"/>
        </w:tabs>
        <w:autoSpaceDE/>
        <w:autoSpaceDN/>
        <w:adjustRightInd/>
        <w:ind w:left="0"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z w:val="27"/>
          <w:szCs w:val="27"/>
        </w:rPr>
        <w:t>уведите из опасной зоны детей и престарелых;</w:t>
      </w:r>
    </w:p>
    <w:p w:rsidR="00D329AA" w:rsidRPr="00D329AA" w:rsidRDefault="00D329AA" w:rsidP="00D329AA">
      <w:pPr>
        <w:widowControl/>
        <w:numPr>
          <w:ilvl w:val="0"/>
          <w:numId w:val="2"/>
        </w:numPr>
        <w:tabs>
          <w:tab w:val="clear" w:pos="720"/>
          <w:tab w:val="left" w:pos="969"/>
        </w:tabs>
        <w:autoSpaceDE/>
        <w:autoSpaceDN/>
        <w:adjustRightInd/>
        <w:ind w:left="0"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z w:val="27"/>
          <w:szCs w:val="27"/>
        </w:rPr>
        <w:t xml:space="preserve">вызовите пожарных по тел. </w:t>
      </w:r>
      <w:r w:rsidR="00022528">
        <w:rPr>
          <w:rFonts w:ascii="Times New Roman" w:hAnsi="Times New Roman" w:cs="Times New Roman"/>
          <w:color w:val="000000"/>
          <w:sz w:val="27"/>
          <w:szCs w:val="27"/>
        </w:rPr>
        <w:t xml:space="preserve">112, 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01, 2-</w:t>
      </w:r>
      <w:r w:rsidR="007A79D5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3-</w:t>
      </w:r>
      <w:r w:rsidR="007A79D5">
        <w:rPr>
          <w:rFonts w:ascii="Times New Roman" w:hAnsi="Times New Roman" w:cs="Times New Roman"/>
          <w:color w:val="000000"/>
          <w:sz w:val="27"/>
          <w:szCs w:val="27"/>
        </w:rPr>
        <w:t>56</w:t>
      </w:r>
      <w:r w:rsidRPr="00D329AA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D329AA" w:rsidRPr="00D329AA" w:rsidRDefault="00D329AA" w:rsidP="00D329AA">
      <w:pPr>
        <w:widowControl/>
        <w:numPr>
          <w:ilvl w:val="0"/>
          <w:numId w:val="2"/>
        </w:numPr>
        <w:tabs>
          <w:tab w:val="clear" w:pos="720"/>
          <w:tab w:val="left" w:pos="969"/>
        </w:tabs>
        <w:autoSpaceDE/>
        <w:autoSpaceDN/>
        <w:adjustRightInd/>
        <w:ind w:left="0"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z w:val="27"/>
          <w:szCs w:val="27"/>
        </w:rPr>
        <w:t>выключите электричество, перекройте газ;</w:t>
      </w:r>
    </w:p>
    <w:p w:rsidR="00D329AA" w:rsidRPr="00D329AA" w:rsidRDefault="00D329AA" w:rsidP="00D329AA">
      <w:pPr>
        <w:widowControl/>
        <w:numPr>
          <w:ilvl w:val="0"/>
          <w:numId w:val="2"/>
        </w:numPr>
        <w:tabs>
          <w:tab w:val="clear" w:pos="720"/>
          <w:tab w:val="left" w:pos="969"/>
        </w:tabs>
        <w:autoSpaceDE/>
        <w:autoSpaceDN/>
        <w:adjustRightInd/>
        <w:ind w:left="0"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z w:val="27"/>
          <w:szCs w:val="27"/>
        </w:rPr>
        <w:t>залейте очаг пожара водой;</w:t>
      </w:r>
    </w:p>
    <w:p w:rsidR="00D329AA" w:rsidRPr="00D329AA" w:rsidRDefault="00D329AA" w:rsidP="00D329AA">
      <w:pPr>
        <w:widowControl/>
        <w:numPr>
          <w:ilvl w:val="0"/>
          <w:numId w:val="2"/>
        </w:numPr>
        <w:tabs>
          <w:tab w:val="clear" w:pos="720"/>
          <w:tab w:val="left" w:pos="969"/>
        </w:tabs>
        <w:autoSpaceDE/>
        <w:autoSpaceDN/>
        <w:adjustRightInd/>
        <w:ind w:left="0" w:firstLine="57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329AA">
        <w:rPr>
          <w:rFonts w:ascii="Times New Roman" w:hAnsi="Times New Roman" w:cs="Times New Roman"/>
          <w:color w:val="000000"/>
          <w:sz w:val="27"/>
          <w:szCs w:val="27"/>
        </w:rPr>
        <w:t>передвигайтесь в задымленном помещении ползком или пригнувшись, закрыв нос и рот мокрой тряпкой.</w:t>
      </w:r>
    </w:p>
    <w:p w:rsidR="00D329AA" w:rsidRDefault="00D329AA" w:rsidP="00D329AA">
      <w:pPr>
        <w:jc w:val="right"/>
        <w:rPr>
          <w:b/>
          <w:sz w:val="24"/>
          <w:szCs w:val="24"/>
        </w:rPr>
      </w:pPr>
    </w:p>
    <w:p w:rsidR="00D329AA" w:rsidRDefault="00D329AA" w:rsidP="00D329A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9AA" w:rsidRPr="00D329AA" w:rsidRDefault="00D329AA" w:rsidP="00D329A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713F" w:rsidRPr="008B1BAB" w:rsidRDefault="001C713F" w:rsidP="008B1BAB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C713F" w:rsidRPr="008B1BAB" w:rsidSect="00D329AA">
      <w:pgSz w:w="11906" w:h="16838"/>
      <w:pgMar w:top="513" w:right="506" w:bottom="569" w:left="6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43AF6"/>
    <w:multiLevelType w:val="hybridMultilevel"/>
    <w:tmpl w:val="55865688"/>
    <w:lvl w:ilvl="0" w:tplc="04190009">
      <w:start w:val="1"/>
      <w:numFmt w:val="bullet"/>
      <w:lvlText w:val=""/>
      <w:lvlJc w:val="left"/>
      <w:pPr>
        <w:tabs>
          <w:tab w:val="num" w:pos="1360"/>
        </w:tabs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">
    <w:nsid w:val="66B86ED8"/>
    <w:multiLevelType w:val="hybridMultilevel"/>
    <w:tmpl w:val="3E0E1D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drawingGridHorizontalSpacing w:val="57"/>
  <w:drawingGridVerticalSpacing w:val="57"/>
  <w:displayHorizontalDrawingGridEvery w:val="2"/>
  <w:displayVerticalDrawingGridEvery w:val="2"/>
  <w:characterSpacingControl w:val="doNotCompress"/>
  <w:compat/>
  <w:rsids>
    <w:rsidRoot w:val="008B1BAB"/>
    <w:rsid w:val="00022528"/>
    <w:rsid w:val="00036F5F"/>
    <w:rsid w:val="000D3606"/>
    <w:rsid w:val="000F7BBD"/>
    <w:rsid w:val="0015725A"/>
    <w:rsid w:val="001C713F"/>
    <w:rsid w:val="005218F9"/>
    <w:rsid w:val="005B0A76"/>
    <w:rsid w:val="006E2343"/>
    <w:rsid w:val="00792DEF"/>
    <w:rsid w:val="007A2DA5"/>
    <w:rsid w:val="007A79D5"/>
    <w:rsid w:val="0080626B"/>
    <w:rsid w:val="008B1BAB"/>
    <w:rsid w:val="009E3E30"/>
    <w:rsid w:val="00C61409"/>
    <w:rsid w:val="00D329AA"/>
    <w:rsid w:val="00DD2C0C"/>
    <w:rsid w:val="00EE2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B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НАСЕЛЕНИЮ </vt:lpstr>
    </vt:vector>
  </TitlesOfParts>
  <Company>Admin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НАСЕЛЕНИЮ</dc:title>
  <dc:creator>Roman</dc:creator>
  <cp:lastModifiedBy>svetlana</cp:lastModifiedBy>
  <cp:revision>2</cp:revision>
  <dcterms:created xsi:type="dcterms:W3CDTF">2019-04-16T18:03:00Z</dcterms:created>
  <dcterms:modified xsi:type="dcterms:W3CDTF">2019-04-16T18:03:00Z</dcterms:modified>
</cp:coreProperties>
</file>